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F70E1" w14:textId="77777777" w:rsidR="008B50CA" w:rsidRDefault="008B50CA">
      <w:pPr>
        <w:pStyle w:val="Absender"/>
        <w:pageBreakBefore/>
        <w:spacing w:after="960"/>
        <w:rPr>
          <w:rFonts w:ascii="Arial" w:eastAsia="Times" w:hAnsi="Arial" w:cs="Arial"/>
        </w:rPr>
      </w:pPr>
      <w:r>
        <w:br/>
      </w:r>
      <w:r>
        <w:br/>
      </w:r>
    </w:p>
    <w:p w14:paraId="086A3871" w14:textId="0ABC33B0" w:rsidR="0018798A" w:rsidRDefault="00EF0BA5" w:rsidP="0018798A">
      <w:pPr>
        <w:spacing w:before="240" w:line="280" w:lineRule="atLeast"/>
        <w:rPr>
          <w:rFonts w:ascii="Arial" w:hAnsi="Arial" w:cs="Arial"/>
          <w:sz w:val="22"/>
          <w:szCs w:val="22"/>
          <w:lang w:val="en-GB"/>
        </w:rPr>
      </w:pPr>
      <w:r w:rsidRPr="00EF0BA5">
        <w:rPr>
          <w:rFonts w:ascii="Arial" w:hAnsi="Arial" w:cs="Arial"/>
          <w:sz w:val="22"/>
          <w:szCs w:val="22"/>
          <w:lang w:val="en-US"/>
        </w:rPr>
        <w:t>Presidente de Cuba</w:t>
      </w:r>
      <w:r w:rsidRPr="00EF0BA5">
        <w:rPr>
          <w:rFonts w:ascii="Arial" w:hAnsi="Arial" w:cs="Arial"/>
          <w:sz w:val="22"/>
          <w:szCs w:val="22"/>
          <w:lang w:val="en-US"/>
        </w:rPr>
        <w:br/>
        <w:t>Sr. Miguel Diaz-Canel</w:t>
      </w:r>
      <w:r w:rsidRPr="00EF0BA5">
        <w:rPr>
          <w:rFonts w:ascii="Arial" w:hAnsi="Arial" w:cs="Arial"/>
          <w:sz w:val="22"/>
          <w:szCs w:val="22"/>
          <w:lang w:val="en-US"/>
        </w:rPr>
        <w:br/>
        <w:t>Hidalgo Esq. 6</w:t>
      </w:r>
      <w:r w:rsidRPr="00EF0BA5">
        <w:rPr>
          <w:rFonts w:ascii="Arial" w:hAnsi="Arial" w:cs="Arial"/>
          <w:sz w:val="22"/>
          <w:szCs w:val="22"/>
          <w:lang w:val="en-US"/>
        </w:rPr>
        <w:br/>
        <w:t>Plaza de la Revolución</w:t>
      </w:r>
      <w:r w:rsidRPr="00EF0BA5">
        <w:rPr>
          <w:rFonts w:ascii="Arial" w:hAnsi="Arial" w:cs="Arial"/>
          <w:sz w:val="22"/>
          <w:szCs w:val="22"/>
          <w:lang w:val="en-US"/>
        </w:rPr>
        <w:br/>
        <w:t>CP 10400, La Habana</w:t>
      </w:r>
      <w:r w:rsidRPr="00EF0BA5">
        <w:rPr>
          <w:rFonts w:ascii="Arial" w:hAnsi="Arial" w:cs="Arial"/>
          <w:sz w:val="22"/>
          <w:szCs w:val="22"/>
          <w:lang w:val="en-US"/>
        </w:rPr>
        <w:br/>
        <w:t>CUBA</w:t>
      </w:r>
    </w:p>
    <w:p w14:paraId="6E03EC36" w14:textId="77777777" w:rsidR="000B22C9" w:rsidRPr="00B701A8" w:rsidRDefault="000B22C9" w:rsidP="002044CA">
      <w:pPr>
        <w:spacing w:before="120" w:line="280" w:lineRule="atLeast"/>
        <w:rPr>
          <w:rFonts w:ascii="Arial" w:hAnsi="Arial" w:cs="Arial"/>
          <w:sz w:val="22"/>
          <w:szCs w:val="22"/>
          <w:lang w:val="en-GB"/>
        </w:rPr>
      </w:pPr>
    </w:p>
    <w:p w14:paraId="2789D76B" w14:textId="77777777" w:rsidR="00560A23" w:rsidRPr="00560A23" w:rsidRDefault="00560A23" w:rsidP="00560A23">
      <w:pPr>
        <w:rPr>
          <w:rFonts w:ascii="Arial" w:eastAsia="Times" w:hAnsi="Arial" w:cs="Arial"/>
          <w:lang w:val="en-GB"/>
        </w:rPr>
      </w:pPr>
    </w:p>
    <w:p w14:paraId="6E19EAD3" w14:textId="77777777" w:rsidR="008B50CA" w:rsidRPr="00560A23" w:rsidRDefault="008B50CA">
      <w:pPr>
        <w:rPr>
          <w:rFonts w:ascii="Arial" w:eastAsia="Times" w:hAnsi="Arial" w:cs="Arial"/>
          <w:lang w:val="en-GB"/>
        </w:rPr>
      </w:pPr>
    </w:p>
    <w:p w14:paraId="7352A160" w14:textId="77777777" w:rsidR="008B50CA" w:rsidRPr="007177BD" w:rsidRDefault="008B50CA">
      <w:pPr>
        <w:spacing w:before="100" w:after="100"/>
        <w:rPr>
          <w:rFonts w:ascii="Arial" w:eastAsia="Times" w:hAnsi="Arial" w:cs="Arial"/>
          <w:lang w:val="en-US"/>
        </w:rPr>
      </w:pPr>
    </w:p>
    <w:p w14:paraId="1FA8D866" w14:textId="77777777" w:rsidR="00EF0BA5" w:rsidRPr="00EF0BA5" w:rsidRDefault="00EF0BA5" w:rsidP="00EF0BA5">
      <w:pPr>
        <w:spacing w:before="240" w:line="280" w:lineRule="atLeast"/>
        <w:rPr>
          <w:rFonts w:ascii="Arial" w:hAnsi="Arial" w:cs="Arial"/>
          <w:sz w:val="22"/>
          <w:szCs w:val="22"/>
          <w:lang w:val="en-US"/>
        </w:rPr>
      </w:pPr>
      <w:r w:rsidRPr="00EF0BA5">
        <w:rPr>
          <w:rFonts w:ascii="Arial" w:hAnsi="Arial" w:cs="Arial"/>
          <w:sz w:val="22"/>
          <w:szCs w:val="22"/>
          <w:lang w:val="en-US"/>
        </w:rPr>
        <w:t>Sr. Presidente,</w:t>
      </w:r>
    </w:p>
    <w:p w14:paraId="2B828684" w14:textId="77777777" w:rsidR="00EF0BA5" w:rsidRPr="00EF0BA5" w:rsidRDefault="00EF0BA5" w:rsidP="00EF0BA5">
      <w:pPr>
        <w:spacing w:before="240" w:line="280" w:lineRule="atLeast"/>
        <w:rPr>
          <w:rFonts w:ascii="Arial" w:hAnsi="Arial" w:cs="Arial"/>
          <w:sz w:val="22"/>
          <w:szCs w:val="22"/>
          <w:lang w:val="en-US"/>
        </w:rPr>
      </w:pPr>
      <w:r w:rsidRPr="00EF0BA5">
        <w:rPr>
          <w:rFonts w:ascii="Arial" w:hAnsi="Arial" w:cs="Arial"/>
          <w:sz w:val="22"/>
          <w:szCs w:val="22"/>
          <w:lang w:val="en-US"/>
        </w:rPr>
        <w:t xml:space="preserve">Le pido que disponga la liberación inmediata e incondicional del preso de conciencia </w:t>
      </w:r>
      <w:r w:rsidRPr="00EF0BA5">
        <w:rPr>
          <w:rFonts w:ascii="Arial" w:hAnsi="Arial" w:cs="Arial"/>
          <w:b/>
          <w:bCs/>
          <w:sz w:val="22"/>
          <w:szCs w:val="22"/>
          <w:lang w:val="en-US"/>
        </w:rPr>
        <w:t>Luis Manuel Oltero Alcántara</w:t>
      </w:r>
      <w:r w:rsidRPr="00EF0BA5">
        <w:rPr>
          <w:rFonts w:ascii="Arial" w:hAnsi="Arial" w:cs="Arial"/>
          <w:sz w:val="22"/>
          <w:szCs w:val="22"/>
          <w:lang w:val="en-US"/>
        </w:rPr>
        <w:t>. Deben retirarse todos los cargos en su contra, ya que ha sido detenido únicamente por ejercer de manera pacifica sus derechos a la libertad de expresión y de reunión pacifica. El juicio de Luis Manuel Oltero Alcántara fue injusto y se celebró a puerta cerrada, lo que impidió el acceso de observadores independientes de derechos humanos y periodistas.</w:t>
      </w:r>
    </w:p>
    <w:p w14:paraId="496F380A" w14:textId="77777777" w:rsidR="00EF0BA5" w:rsidRPr="00EF0BA5" w:rsidRDefault="00EF0BA5" w:rsidP="00EF0BA5">
      <w:pPr>
        <w:spacing w:before="240" w:line="280" w:lineRule="atLeast"/>
        <w:rPr>
          <w:rFonts w:ascii="Arial" w:hAnsi="Arial" w:cs="Arial"/>
          <w:sz w:val="22"/>
          <w:szCs w:val="22"/>
          <w:lang w:val="en-US"/>
        </w:rPr>
      </w:pPr>
      <w:r w:rsidRPr="00EF0BA5">
        <w:rPr>
          <w:rFonts w:ascii="Arial" w:hAnsi="Arial" w:cs="Arial"/>
          <w:sz w:val="22"/>
          <w:szCs w:val="22"/>
          <w:lang w:val="en-US"/>
        </w:rPr>
        <w:t xml:space="preserve">Según informes, la salud de Luis Manuel Oltero Alcántara se ha deteriorado durante su estancia en una prisión de máxima seguridad. Hasta su liberación, le pido que garantice que no es sometido a malos tratos bajo custodia y que recibe asistencia médica adecuada y tiene contacto regular con su familia y representación letrada. </w:t>
      </w:r>
    </w:p>
    <w:p w14:paraId="4AC5B96A" w14:textId="77777777" w:rsidR="00EF0BA5" w:rsidRPr="00EF0BA5" w:rsidRDefault="00EF0BA5" w:rsidP="00EF0BA5">
      <w:pPr>
        <w:spacing w:before="240" w:line="280" w:lineRule="atLeast"/>
        <w:rPr>
          <w:rFonts w:ascii="Arial" w:hAnsi="Arial" w:cs="Arial"/>
          <w:sz w:val="22"/>
          <w:szCs w:val="22"/>
        </w:rPr>
      </w:pPr>
      <w:r w:rsidRPr="00EF0BA5">
        <w:rPr>
          <w:rFonts w:ascii="Arial" w:hAnsi="Arial" w:cs="Arial"/>
          <w:sz w:val="22"/>
          <w:szCs w:val="22"/>
        </w:rPr>
        <w:t>Atentamente,</w:t>
      </w:r>
    </w:p>
    <w:p w14:paraId="635B5214" w14:textId="6991F675" w:rsidR="00F55186" w:rsidRPr="00F55186" w:rsidRDefault="00F55186" w:rsidP="00F55186">
      <w:pPr>
        <w:spacing w:before="240" w:line="280" w:lineRule="atLeast"/>
        <w:rPr>
          <w:rFonts w:ascii="Arial" w:hAnsi="Arial" w:cs="Arial"/>
          <w:sz w:val="22"/>
          <w:szCs w:val="22"/>
          <w:lang w:val="en-US"/>
        </w:rPr>
      </w:pPr>
    </w:p>
    <w:p w14:paraId="1C5F2BC5" w14:textId="77777777" w:rsidR="00D04301" w:rsidRDefault="00D04301" w:rsidP="0003234E">
      <w:pPr>
        <w:spacing w:before="240" w:line="280" w:lineRule="atLeast"/>
        <w:rPr>
          <w:rFonts w:ascii="Arial" w:hAnsi="Arial" w:cs="Arial"/>
          <w:sz w:val="22"/>
          <w:szCs w:val="22"/>
        </w:rPr>
      </w:pPr>
    </w:p>
    <w:p w14:paraId="0A1EDBF1" w14:textId="77777777" w:rsidR="00560A23" w:rsidRDefault="00560A23" w:rsidP="00560A23">
      <w:pPr>
        <w:pStyle w:val="Textkrper"/>
        <w:spacing w:after="240"/>
        <w:rPr>
          <w:rFonts w:ascii="Arial" w:hAnsi="Arial" w:cs="Arial"/>
          <w:sz w:val="22"/>
          <w:szCs w:val="22"/>
          <w:lang w:val="en-GB"/>
        </w:rPr>
      </w:pPr>
    </w:p>
    <w:tbl>
      <w:tblPr>
        <w:tblW w:w="0" w:type="auto"/>
        <w:tblBorders>
          <w:insideH w:val="single" w:sz="4" w:space="0" w:color="auto"/>
        </w:tblBorders>
        <w:tblLook w:val="01E0" w:firstRow="1" w:lastRow="1" w:firstColumn="1" w:lastColumn="1" w:noHBand="0" w:noVBand="0"/>
      </w:tblPr>
      <w:tblGrid>
        <w:gridCol w:w="2457"/>
        <w:gridCol w:w="4347"/>
        <w:gridCol w:w="2268"/>
      </w:tblGrid>
      <w:tr w:rsidR="00AB5F9E" w:rsidRPr="001C3631" w14:paraId="33FADBDE" w14:textId="77777777" w:rsidTr="00AB5F9E">
        <w:tc>
          <w:tcPr>
            <w:tcW w:w="2518" w:type="dxa"/>
            <w:shd w:val="clear" w:color="auto" w:fill="auto"/>
          </w:tcPr>
          <w:p w14:paraId="5CE868F1"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Name</w:t>
            </w:r>
          </w:p>
        </w:tc>
        <w:tc>
          <w:tcPr>
            <w:tcW w:w="4467" w:type="dxa"/>
            <w:shd w:val="clear" w:color="auto" w:fill="auto"/>
          </w:tcPr>
          <w:p w14:paraId="5B0ECED3"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Adresse</w:t>
            </w:r>
          </w:p>
        </w:tc>
        <w:tc>
          <w:tcPr>
            <w:tcW w:w="2303" w:type="dxa"/>
            <w:shd w:val="clear" w:color="auto" w:fill="auto"/>
          </w:tcPr>
          <w:p w14:paraId="6221565B"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Unterschrift</w:t>
            </w:r>
          </w:p>
        </w:tc>
      </w:tr>
      <w:tr w:rsidR="00AB5F9E" w:rsidRPr="001C3631" w14:paraId="356B98D5" w14:textId="77777777" w:rsidTr="00AB5F9E">
        <w:tc>
          <w:tcPr>
            <w:tcW w:w="2518" w:type="dxa"/>
            <w:shd w:val="clear" w:color="auto" w:fill="auto"/>
          </w:tcPr>
          <w:p w14:paraId="39D1A253"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A4D195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3AD26B4F" w14:textId="77777777" w:rsidR="00AB5F9E" w:rsidRPr="001C3631" w:rsidRDefault="00AB5F9E" w:rsidP="00AB5F9E">
            <w:pPr>
              <w:pStyle w:val="Absatz"/>
              <w:spacing w:after="0"/>
              <w:rPr>
                <w:rFonts w:ascii="Amnesty Trade Gothic" w:hAnsi="Amnesty Trade Gothic"/>
              </w:rPr>
            </w:pPr>
          </w:p>
        </w:tc>
      </w:tr>
      <w:tr w:rsidR="00AB5F9E" w:rsidRPr="001C3631" w14:paraId="601035FD" w14:textId="77777777" w:rsidTr="00AB5F9E">
        <w:tc>
          <w:tcPr>
            <w:tcW w:w="2518" w:type="dxa"/>
            <w:shd w:val="clear" w:color="auto" w:fill="auto"/>
          </w:tcPr>
          <w:p w14:paraId="7BD2E2C4"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64526CA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491FB283" w14:textId="77777777" w:rsidR="00AB5F9E" w:rsidRPr="001C3631" w:rsidRDefault="00AB5F9E" w:rsidP="00AB5F9E">
            <w:pPr>
              <w:pStyle w:val="Absatz"/>
              <w:spacing w:after="0"/>
              <w:rPr>
                <w:rFonts w:ascii="Amnesty Trade Gothic" w:hAnsi="Amnesty Trade Gothic"/>
              </w:rPr>
            </w:pPr>
          </w:p>
        </w:tc>
      </w:tr>
      <w:tr w:rsidR="00AB5F9E" w:rsidRPr="001C3631" w14:paraId="7A2C0C1F" w14:textId="77777777" w:rsidTr="00AB5F9E">
        <w:tc>
          <w:tcPr>
            <w:tcW w:w="2518" w:type="dxa"/>
            <w:shd w:val="clear" w:color="auto" w:fill="auto"/>
          </w:tcPr>
          <w:p w14:paraId="68F4020D"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73FF9013"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2E472390" w14:textId="77777777" w:rsidR="00AB5F9E" w:rsidRPr="001C3631" w:rsidRDefault="00AB5F9E" w:rsidP="00AB5F9E">
            <w:pPr>
              <w:pStyle w:val="Absatz"/>
              <w:spacing w:after="0"/>
              <w:rPr>
                <w:rFonts w:ascii="Amnesty Trade Gothic" w:hAnsi="Amnesty Trade Gothic"/>
              </w:rPr>
            </w:pPr>
          </w:p>
        </w:tc>
      </w:tr>
      <w:tr w:rsidR="00AB5F9E" w:rsidRPr="001C3631" w14:paraId="5BD85771" w14:textId="77777777" w:rsidTr="00AB5F9E">
        <w:tc>
          <w:tcPr>
            <w:tcW w:w="2518" w:type="dxa"/>
            <w:shd w:val="clear" w:color="auto" w:fill="auto"/>
          </w:tcPr>
          <w:p w14:paraId="06DA060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75265C03"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5BA4C9A3" w14:textId="77777777" w:rsidR="00AB5F9E" w:rsidRPr="001C3631" w:rsidRDefault="00AB5F9E" w:rsidP="00AB5F9E">
            <w:pPr>
              <w:pStyle w:val="Absatz"/>
              <w:spacing w:after="0"/>
              <w:rPr>
                <w:rFonts w:ascii="Amnesty Trade Gothic" w:hAnsi="Amnesty Trade Gothic"/>
              </w:rPr>
            </w:pPr>
          </w:p>
        </w:tc>
      </w:tr>
      <w:tr w:rsidR="00AB5F9E" w:rsidRPr="001C3631" w14:paraId="6AC3E836" w14:textId="77777777" w:rsidTr="00AB5F9E">
        <w:tc>
          <w:tcPr>
            <w:tcW w:w="2518" w:type="dxa"/>
            <w:shd w:val="clear" w:color="auto" w:fill="auto"/>
          </w:tcPr>
          <w:p w14:paraId="159F731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210F7940"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69AB46B1" w14:textId="77777777" w:rsidR="00AB5F9E" w:rsidRPr="001C3631" w:rsidRDefault="00AB5F9E" w:rsidP="00AB5F9E">
            <w:pPr>
              <w:pStyle w:val="Absatz"/>
              <w:spacing w:after="0"/>
              <w:rPr>
                <w:rFonts w:ascii="Amnesty Trade Gothic" w:hAnsi="Amnesty Trade Gothic"/>
              </w:rPr>
            </w:pPr>
          </w:p>
        </w:tc>
      </w:tr>
      <w:tr w:rsidR="00AB5F9E" w:rsidRPr="001C3631" w14:paraId="4B47BA5F" w14:textId="77777777" w:rsidTr="00AB5F9E">
        <w:tc>
          <w:tcPr>
            <w:tcW w:w="2518" w:type="dxa"/>
            <w:shd w:val="clear" w:color="auto" w:fill="auto"/>
          </w:tcPr>
          <w:p w14:paraId="78B05FBE"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2155ED18"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787568F0" w14:textId="77777777" w:rsidR="00AB5F9E" w:rsidRPr="001C3631" w:rsidRDefault="00AB5F9E" w:rsidP="00AB5F9E">
            <w:pPr>
              <w:pStyle w:val="Absatz"/>
              <w:spacing w:after="0"/>
              <w:rPr>
                <w:rFonts w:ascii="Amnesty Trade Gothic" w:hAnsi="Amnesty Trade Gothic"/>
              </w:rPr>
            </w:pPr>
          </w:p>
        </w:tc>
      </w:tr>
      <w:tr w:rsidR="00AB5F9E" w:rsidRPr="001C3631" w14:paraId="36506D9E" w14:textId="77777777" w:rsidTr="00AB5F9E">
        <w:tc>
          <w:tcPr>
            <w:tcW w:w="2518" w:type="dxa"/>
            <w:shd w:val="clear" w:color="auto" w:fill="auto"/>
          </w:tcPr>
          <w:p w14:paraId="19C599AB"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4CA4EFB7"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6E8D1AF7" w14:textId="77777777" w:rsidR="00AB5F9E" w:rsidRPr="001C3631" w:rsidRDefault="00AB5F9E" w:rsidP="00AB5F9E">
            <w:pPr>
              <w:pStyle w:val="Absatz"/>
              <w:spacing w:after="0"/>
              <w:rPr>
                <w:rFonts w:ascii="Amnesty Trade Gothic" w:hAnsi="Amnesty Trade Gothic"/>
              </w:rPr>
            </w:pPr>
          </w:p>
        </w:tc>
      </w:tr>
      <w:tr w:rsidR="00AB5F9E" w:rsidRPr="001C3631" w14:paraId="151A5DDD" w14:textId="77777777" w:rsidTr="00AB5F9E">
        <w:tc>
          <w:tcPr>
            <w:tcW w:w="2518" w:type="dxa"/>
            <w:shd w:val="clear" w:color="auto" w:fill="auto"/>
          </w:tcPr>
          <w:p w14:paraId="468A11D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9DBAEA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3BC87AC3" w14:textId="77777777" w:rsidR="00AB5F9E" w:rsidRPr="001C3631" w:rsidRDefault="00AB5F9E" w:rsidP="00AB5F9E">
            <w:pPr>
              <w:pStyle w:val="Absatz"/>
              <w:spacing w:after="0"/>
              <w:rPr>
                <w:rFonts w:ascii="Amnesty Trade Gothic" w:hAnsi="Amnesty Trade Gothic"/>
              </w:rPr>
            </w:pPr>
          </w:p>
        </w:tc>
      </w:tr>
      <w:tr w:rsidR="00AB5F9E" w:rsidRPr="001C3631" w14:paraId="5AF5F42C" w14:textId="77777777" w:rsidTr="00AB5F9E">
        <w:tc>
          <w:tcPr>
            <w:tcW w:w="2518" w:type="dxa"/>
            <w:shd w:val="clear" w:color="auto" w:fill="auto"/>
          </w:tcPr>
          <w:p w14:paraId="2F8FA4A7"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4AC6B71"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55A2A08C" w14:textId="77777777" w:rsidR="00AB5F9E" w:rsidRPr="001C3631" w:rsidRDefault="00AB5F9E" w:rsidP="00AB5F9E">
            <w:pPr>
              <w:pStyle w:val="Absatz"/>
              <w:spacing w:after="0"/>
              <w:rPr>
                <w:rFonts w:ascii="Amnesty Trade Gothic" w:hAnsi="Amnesty Trade Gothic"/>
              </w:rPr>
            </w:pPr>
          </w:p>
        </w:tc>
      </w:tr>
      <w:tr w:rsidR="00AB5F9E" w:rsidRPr="001C3631" w14:paraId="620F3640" w14:textId="77777777" w:rsidTr="00AB5F9E">
        <w:tc>
          <w:tcPr>
            <w:tcW w:w="2518" w:type="dxa"/>
            <w:shd w:val="clear" w:color="auto" w:fill="auto"/>
          </w:tcPr>
          <w:p w14:paraId="28A5299B"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6339EF2E"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4099A9AD" w14:textId="77777777" w:rsidR="00AB5F9E" w:rsidRPr="001C3631" w:rsidRDefault="00AB5F9E" w:rsidP="00AB5F9E">
            <w:pPr>
              <w:pStyle w:val="Absatz"/>
              <w:spacing w:after="0"/>
              <w:rPr>
                <w:rFonts w:ascii="Amnesty Trade Gothic" w:hAnsi="Amnesty Trade Gothic"/>
              </w:rPr>
            </w:pPr>
          </w:p>
        </w:tc>
      </w:tr>
      <w:tr w:rsidR="00AB5F9E" w:rsidRPr="001C3631" w14:paraId="3DE72828" w14:textId="77777777" w:rsidTr="00AB5F9E">
        <w:tc>
          <w:tcPr>
            <w:tcW w:w="2518" w:type="dxa"/>
            <w:shd w:val="clear" w:color="auto" w:fill="auto"/>
          </w:tcPr>
          <w:p w14:paraId="7CA11E5F"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4C171CA5"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2DB2C2C7" w14:textId="77777777" w:rsidR="00AB5F9E" w:rsidRPr="001C3631" w:rsidRDefault="00AB5F9E" w:rsidP="00AB5F9E">
            <w:pPr>
              <w:pStyle w:val="Absatz"/>
              <w:spacing w:after="0"/>
              <w:rPr>
                <w:rFonts w:ascii="Amnesty Trade Gothic" w:hAnsi="Amnesty Trade Gothic"/>
              </w:rPr>
            </w:pPr>
          </w:p>
        </w:tc>
      </w:tr>
    </w:tbl>
    <w:p w14:paraId="67FC5488" w14:textId="77777777" w:rsidR="00AB5F9E" w:rsidRPr="00B40CCF" w:rsidRDefault="00AB5F9E" w:rsidP="00E903D0">
      <w:pPr>
        <w:pStyle w:val="Textkrper"/>
        <w:spacing w:after="240"/>
        <w:rPr>
          <w:rFonts w:ascii="Arial" w:hAnsi="Arial"/>
          <w:sz w:val="22"/>
          <w:szCs w:val="22"/>
        </w:rPr>
      </w:pPr>
    </w:p>
    <w:sectPr w:rsidR="00AB5F9E" w:rsidRPr="00B40CCF">
      <w:pgSz w:w="11906" w:h="16838"/>
      <w:pgMar w:top="567" w:right="1417" w:bottom="426"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FreeSans">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Amnesty Trade Gothic">
    <w:panose1 w:val="020B05030403030200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none"/>
      <w:pStyle w:val="berschrift1"/>
      <w:suff w:val="nothing"/>
      <w:lvlText w:val=""/>
      <w:lvlJc w:val="left"/>
      <w:pPr>
        <w:tabs>
          <w:tab w:val="num" w:pos="0"/>
        </w:tabs>
        <w:ind w:left="432" w:hanging="432"/>
      </w:pPr>
    </w:lvl>
    <w:lvl w:ilvl="1">
      <w:start w:val="1"/>
      <w:numFmt w:val="none"/>
      <w:pStyle w:val="berschrift2"/>
      <w:suff w:val="nothing"/>
      <w:lvlText w:val=""/>
      <w:lvlJc w:val="left"/>
      <w:pPr>
        <w:tabs>
          <w:tab w:val="num" w:pos="0"/>
        </w:tabs>
        <w:ind w:left="576" w:hanging="576"/>
      </w:pPr>
    </w:lvl>
    <w:lvl w:ilvl="2">
      <w:start w:val="1"/>
      <w:numFmt w:val="none"/>
      <w:pStyle w:val="berschrift3"/>
      <w:suff w:val="nothing"/>
      <w:lvlText w:val=""/>
      <w:lvlJc w:val="left"/>
      <w:pPr>
        <w:tabs>
          <w:tab w:val="num" w:pos="0"/>
        </w:tabs>
        <w:ind w:left="720" w:hanging="720"/>
      </w:pPr>
    </w:lvl>
    <w:lvl w:ilvl="3">
      <w:start w:val="1"/>
      <w:numFmt w:val="none"/>
      <w:pStyle w:val="berschrift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1AA15BCA"/>
    <w:multiLevelType w:val="hybridMultilevel"/>
    <w:tmpl w:val="433007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CB6C5E"/>
    <w:multiLevelType w:val="hybridMultilevel"/>
    <w:tmpl w:val="38904472"/>
    <w:lvl w:ilvl="0" w:tplc="FE62A2B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55828882">
    <w:abstractNumId w:val="0"/>
  </w:num>
  <w:num w:numId="2" w16cid:durableId="2042050835">
    <w:abstractNumId w:val="1"/>
  </w:num>
  <w:num w:numId="3" w16cid:durableId="1107851567">
    <w:abstractNumId w:val="2"/>
  </w:num>
  <w:num w:numId="4" w16cid:durableId="11038418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A9A"/>
    <w:rsid w:val="0003234E"/>
    <w:rsid w:val="000B22C9"/>
    <w:rsid w:val="000B7A89"/>
    <w:rsid w:val="001669E3"/>
    <w:rsid w:val="0018798A"/>
    <w:rsid w:val="002044CA"/>
    <w:rsid w:val="004A76DC"/>
    <w:rsid w:val="00560A23"/>
    <w:rsid w:val="0058330A"/>
    <w:rsid w:val="005B0442"/>
    <w:rsid w:val="0066383D"/>
    <w:rsid w:val="007028BA"/>
    <w:rsid w:val="007177BD"/>
    <w:rsid w:val="0075030C"/>
    <w:rsid w:val="00782694"/>
    <w:rsid w:val="008A2920"/>
    <w:rsid w:val="008B50CA"/>
    <w:rsid w:val="00986F47"/>
    <w:rsid w:val="00A50736"/>
    <w:rsid w:val="00AB5F9E"/>
    <w:rsid w:val="00AE5A9A"/>
    <w:rsid w:val="00B11FE3"/>
    <w:rsid w:val="00B3507D"/>
    <w:rsid w:val="00B40CCF"/>
    <w:rsid w:val="00B54B25"/>
    <w:rsid w:val="00C00663"/>
    <w:rsid w:val="00CC43C9"/>
    <w:rsid w:val="00D04301"/>
    <w:rsid w:val="00DB5760"/>
    <w:rsid w:val="00DD6747"/>
    <w:rsid w:val="00E903D0"/>
    <w:rsid w:val="00EF0BA5"/>
    <w:rsid w:val="00F55186"/>
    <w:rsid w:val="00FD543D"/>
    <w:rsid w:val="00FF1AC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008DFFBE"/>
  <w14:defaultImageDpi w14:val="300"/>
  <w15:chartTrackingRefBased/>
  <w15:docId w15:val="{89D6D97E-541F-FF48-BABC-ACBD5B64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style>
  <w:style w:type="paragraph" w:styleId="berschrift1">
    <w:name w:val="heading 1"/>
    <w:basedOn w:val="Standard"/>
    <w:next w:val="Absatz"/>
    <w:qFormat/>
    <w:pPr>
      <w:keepNext/>
      <w:pageBreakBefore/>
      <w:numPr>
        <w:numId w:val="2"/>
      </w:numPr>
      <w:spacing w:before="240" w:after="280"/>
      <w:jc w:val="center"/>
      <w:outlineLvl w:val="0"/>
    </w:pPr>
  </w:style>
  <w:style w:type="paragraph" w:styleId="berschrift2">
    <w:name w:val="heading 2"/>
    <w:basedOn w:val="Standard"/>
    <w:next w:val="Absatz"/>
    <w:qFormat/>
    <w:pPr>
      <w:keepNext/>
      <w:numPr>
        <w:ilvl w:val="1"/>
        <w:numId w:val="2"/>
      </w:numPr>
      <w:spacing w:before="100" w:after="120"/>
      <w:outlineLvl w:val="1"/>
    </w:pPr>
    <w:rPr>
      <w:b/>
    </w:rPr>
  </w:style>
  <w:style w:type="paragraph" w:styleId="berschrift3">
    <w:name w:val="heading 3"/>
    <w:basedOn w:val="Standard"/>
    <w:next w:val="Absatz"/>
    <w:qFormat/>
    <w:pPr>
      <w:keepNext/>
      <w:numPr>
        <w:ilvl w:val="2"/>
        <w:numId w:val="2"/>
      </w:numPr>
      <w:spacing w:before="240" w:after="60"/>
      <w:outlineLvl w:val="2"/>
    </w:pPr>
    <w:rPr>
      <w:b/>
    </w:rPr>
  </w:style>
  <w:style w:type="paragraph" w:styleId="berschrift4">
    <w:name w:val="heading 4"/>
    <w:basedOn w:val="Standard"/>
    <w:next w:val="Standard"/>
    <w:qFormat/>
    <w:pPr>
      <w:keepNext/>
      <w:numPr>
        <w:ilvl w:val="3"/>
        <w:numId w:val="2"/>
      </w:numPr>
      <w:spacing w:before="240"/>
      <w:outlineLvl w:val="3"/>
    </w:pPr>
    <w:rPr>
      <w: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Absatzstandardschriftart2">
    <w:name w:val="Absatzstandardschriftart2"/>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Symbol" w:hAnsi="Symbol" w:cs="Symbol"/>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10z0">
    <w:name w:val="WW8Num10z0"/>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Absatzstandardschriftart1">
    <w:name w:val="Absatzstandardschriftart1"/>
  </w:style>
  <w:style w:type="character" w:customStyle="1" w:styleId="AbsatzZchn">
    <w:name w:val="Absatz Zchn"/>
  </w:style>
  <w:style w:type="character" w:styleId="Hyperlink">
    <w:name w:val="Hyperlink"/>
  </w:style>
  <w:style w:type="character" w:customStyle="1" w:styleId="cloak">
    <w:name w:val="cloak"/>
    <w:basedOn w:val="Absatzstandardschriftart1"/>
  </w:style>
  <w:style w:type="character" w:customStyle="1" w:styleId="Bullets">
    <w:name w:val="Bullets"/>
  </w:style>
  <w:style w:type="paragraph" w:customStyle="1" w:styleId="Heading">
    <w:name w:val="Heading"/>
    <w:basedOn w:val="Standard"/>
    <w:next w:val="Textkrper"/>
    <w:pPr>
      <w:keepNext/>
      <w:spacing w:before="240" w:after="120"/>
    </w:pPr>
  </w:style>
  <w:style w:type="paragraph" w:styleId="Textkrper">
    <w:name w:val="Body Text"/>
    <w:basedOn w:val="Standard"/>
    <w:pPr>
      <w:spacing w:after="140" w:line="288" w:lineRule="auto"/>
    </w:pPr>
  </w:style>
  <w:style w:type="paragraph" w:styleId="Liste">
    <w:name w:val="List"/>
    <w:basedOn w:val="Textkrper"/>
    <w:rPr>
      <w:rFonts w:cs="FreeSans"/>
    </w:rPr>
  </w:style>
  <w:style w:type="paragraph" w:styleId="Beschriftung">
    <w:name w:val="caption"/>
    <w:basedOn w:val="Standard"/>
    <w:qFormat/>
    <w:pPr>
      <w:suppressLineNumbers/>
      <w:spacing w:before="120" w:after="120"/>
    </w:pPr>
  </w:style>
  <w:style w:type="paragraph" w:customStyle="1" w:styleId="Index">
    <w:name w:val="Index"/>
    <w:basedOn w:val="Standard"/>
    <w:pPr>
      <w:suppressLineNumbers/>
    </w:pPr>
    <w:rPr>
      <w:rFonts w:cs="FreeSans"/>
    </w:rPr>
  </w:style>
  <w:style w:type="paragraph" w:customStyle="1" w:styleId="Beschriftung1">
    <w:name w:val="Beschriftung1"/>
    <w:basedOn w:val="Standard"/>
    <w:pPr>
      <w:suppressLineNumbers/>
      <w:spacing w:before="120" w:after="120"/>
    </w:pPr>
  </w:style>
  <w:style w:type="paragraph" w:customStyle="1" w:styleId="Absatz">
    <w:name w:val="Absatz"/>
    <w:basedOn w:val="Standard"/>
    <w:pPr>
      <w:spacing w:after="240" w:line="360" w:lineRule="atLeast"/>
      <w:jc w:val="both"/>
    </w:pPr>
  </w:style>
  <w:style w:type="paragraph" w:customStyle="1" w:styleId="Absatzlb">
    <w:name w:val="Absatz lb"/>
    <w:basedOn w:val="Absatz"/>
    <w:pPr>
      <w:jc w:val="left"/>
    </w:pPr>
  </w:style>
  <w:style w:type="paragraph" w:customStyle="1" w:styleId="Absender">
    <w:name w:val="Absender"/>
    <w:basedOn w:val="Absatz"/>
    <w:pPr>
      <w:spacing w:after="1310"/>
      <w:jc w:val="left"/>
    </w:pPr>
    <w:rPr>
      <w:b/>
    </w:rPr>
  </w:style>
  <w:style w:type="paragraph" w:customStyle="1" w:styleId="Anschrift">
    <w:name w:val="Anschrift"/>
    <w:basedOn w:val="Absatz"/>
    <w:pPr>
      <w:spacing w:after="120" w:line="240" w:lineRule="atLeast"/>
      <w:jc w:val="left"/>
    </w:pPr>
  </w:style>
  <w:style w:type="paragraph" w:customStyle="1" w:styleId="Bild">
    <w:name w:val="Bild"/>
    <w:basedOn w:val="Standard"/>
    <w:next w:val="Absatz"/>
    <w:pPr>
      <w:keepLines/>
      <w:spacing w:before="120" w:after="240"/>
      <w:jc w:val="center"/>
    </w:pPr>
  </w:style>
  <w:style w:type="paragraph" w:customStyle="1" w:styleId="Datum1">
    <w:name w:val="Datum1"/>
    <w:basedOn w:val="Absatz"/>
    <w:pPr>
      <w:jc w:val="right"/>
    </w:pPr>
  </w:style>
  <w:style w:type="paragraph" w:customStyle="1" w:styleId="Formel">
    <w:name w:val="Formel"/>
    <w:basedOn w:val="Absatz"/>
    <w:pPr>
      <w:tabs>
        <w:tab w:val="right" w:pos="7938"/>
      </w:tabs>
      <w:ind w:left="284"/>
      <w:jc w:val="left"/>
    </w:pPr>
  </w:style>
  <w:style w:type="paragraph" w:customStyle="1" w:styleId="TabelleFeldDezimaltab">
    <w:name w:val="Tabelle Feld Dezimaltab."/>
    <w:basedOn w:val="Standard"/>
    <w:pPr>
      <w:keepLines/>
      <w:tabs>
        <w:tab w:val="decimal" w:pos="1020"/>
      </w:tabs>
      <w:spacing w:before="120" w:after="120" w:line="240" w:lineRule="atLeast"/>
    </w:pPr>
  </w:style>
  <w:style w:type="paragraph" w:customStyle="1" w:styleId="TabelleFeldlbeng">
    <w:name w:val="Tabelle Feld lb eng"/>
    <w:basedOn w:val="Standard"/>
    <w:pPr>
      <w:keepNext/>
      <w:keepLines/>
      <w:spacing w:before="40" w:after="40" w:line="60" w:lineRule="atLeast"/>
    </w:pPr>
  </w:style>
  <w:style w:type="paragraph" w:customStyle="1" w:styleId="berschriftnichtimVerzeichnis">
    <w:name w:val="Überschrift nicht im Verzeichnis"/>
    <w:basedOn w:val="berschrift1"/>
    <w:pPr>
      <w:numPr>
        <w:numId w:val="0"/>
      </w:numPr>
    </w:pPr>
  </w:style>
  <w:style w:type="paragraph" w:customStyle="1" w:styleId="Titelseite">
    <w:name w:val="Titelseite"/>
    <w:basedOn w:val="berschriftnichtimVerzeichnis"/>
    <w:pPr>
      <w:spacing w:before="2830" w:after="1700"/>
    </w:pPr>
  </w:style>
  <w:style w:type="paragraph" w:customStyle="1" w:styleId="berschriftGrundformat">
    <w:name w:val="Überschrift Grundformat"/>
    <w:basedOn w:val="Standard"/>
    <w:pPr>
      <w:keepNext/>
      <w:spacing w:before="240"/>
    </w:pPr>
    <w:rPr>
      <w:b/>
    </w:rPr>
  </w:style>
  <w:style w:type="paragraph" w:styleId="StandardWeb">
    <w:name w:val="Normal (Web)"/>
    <w:basedOn w:val="Standard"/>
    <w:uiPriority w:val="99"/>
    <w:pPr>
      <w:spacing w:before="100" w:after="100"/>
    </w:pPr>
  </w:style>
  <w:style w:type="paragraph" w:customStyle="1" w:styleId="FarbigeListe-Akzent11">
    <w:name w:val="Farbige Liste - Akzent 11"/>
    <w:basedOn w:val="Standard"/>
    <w:qFormat/>
    <w:pPr>
      <w:ind w:left="720"/>
      <w:contextualSpacing/>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1354">
      <w:bodyDiv w:val="1"/>
      <w:marLeft w:val="0"/>
      <w:marRight w:val="0"/>
      <w:marTop w:val="0"/>
      <w:marBottom w:val="0"/>
      <w:divBdr>
        <w:top w:val="none" w:sz="0" w:space="0" w:color="auto"/>
        <w:left w:val="none" w:sz="0" w:space="0" w:color="auto"/>
        <w:bottom w:val="none" w:sz="0" w:space="0" w:color="auto"/>
        <w:right w:val="none" w:sz="0" w:space="0" w:color="auto"/>
      </w:divBdr>
    </w:div>
    <w:div w:id="348871034">
      <w:bodyDiv w:val="1"/>
      <w:marLeft w:val="0"/>
      <w:marRight w:val="0"/>
      <w:marTop w:val="0"/>
      <w:marBottom w:val="0"/>
      <w:divBdr>
        <w:top w:val="none" w:sz="0" w:space="0" w:color="auto"/>
        <w:left w:val="none" w:sz="0" w:space="0" w:color="auto"/>
        <w:bottom w:val="none" w:sz="0" w:space="0" w:color="auto"/>
        <w:right w:val="none" w:sz="0" w:space="0" w:color="auto"/>
      </w:divBdr>
    </w:div>
    <w:div w:id="500239913">
      <w:bodyDiv w:val="1"/>
      <w:marLeft w:val="0"/>
      <w:marRight w:val="0"/>
      <w:marTop w:val="0"/>
      <w:marBottom w:val="0"/>
      <w:divBdr>
        <w:top w:val="none" w:sz="0" w:space="0" w:color="auto"/>
        <w:left w:val="none" w:sz="0" w:space="0" w:color="auto"/>
        <w:bottom w:val="none" w:sz="0" w:space="0" w:color="auto"/>
        <w:right w:val="none" w:sz="0" w:space="0" w:color="auto"/>
      </w:divBdr>
    </w:div>
    <w:div w:id="1014645195">
      <w:bodyDiv w:val="1"/>
      <w:marLeft w:val="0"/>
      <w:marRight w:val="0"/>
      <w:marTop w:val="0"/>
      <w:marBottom w:val="0"/>
      <w:divBdr>
        <w:top w:val="none" w:sz="0" w:space="0" w:color="auto"/>
        <w:left w:val="none" w:sz="0" w:space="0" w:color="auto"/>
        <w:bottom w:val="none" w:sz="0" w:space="0" w:color="auto"/>
        <w:right w:val="none" w:sz="0" w:space="0" w:color="auto"/>
      </w:divBdr>
    </w:div>
    <w:div w:id="122048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138</Words>
  <Characters>873</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M</vt:lpstr>
    </vt:vector>
  </TitlesOfParts>
  <Company/>
  <LinksUpToDate>false</LinksUpToDate>
  <CharactersWithSpaces>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Möbius</dc:creator>
  <cp:keywords/>
  <dc:description/>
  <cp:lastModifiedBy>Clemens Czurda</cp:lastModifiedBy>
  <cp:revision>3</cp:revision>
  <cp:lastPrinted>2009-11-15T09:54:00Z</cp:lastPrinted>
  <dcterms:created xsi:type="dcterms:W3CDTF">2022-11-29T20:27:00Z</dcterms:created>
  <dcterms:modified xsi:type="dcterms:W3CDTF">2022-11-29T20:30:00Z</dcterms:modified>
</cp:coreProperties>
</file>