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0F70E1" w14:textId="77777777" w:rsidR="008B50CA" w:rsidRDefault="008B50CA">
      <w:pPr>
        <w:pStyle w:val="Absender"/>
        <w:pageBreakBefore/>
        <w:spacing w:after="960"/>
        <w:rPr>
          <w:rFonts w:ascii="Arial" w:eastAsia="Times" w:hAnsi="Arial" w:cs="Arial"/>
        </w:rPr>
      </w:pPr>
      <w:r>
        <w:br/>
      </w:r>
      <w:r>
        <w:br/>
      </w:r>
    </w:p>
    <w:p w14:paraId="086A3871" w14:textId="3A5A1854" w:rsidR="0018798A" w:rsidRDefault="00F55186" w:rsidP="0018798A">
      <w:pPr>
        <w:spacing w:before="240" w:line="280" w:lineRule="atLeast"/>
        <w:rPr>
          <w:rFonts w:ascii="Arial" w:hAnsi="Arial" w:cs="Arial"/>
          <w:sz w:val="22"/>
          <w:szCs w:val="22"/>
          <w:lang w:val="en-GB"/>
        </w:rPr>
      </w:pPr>
      <w:r w:rsidRPr="00F55186">
        <w:rPr>
          <w:rFonts w:ascii="Arial" w:hAnsi="Arial" w:cs="Arial"/>
          <w:sz w:val="22"/>
          <w:szCs w:val="22"/>
          <w:lang w:val="en-US"/>
        </w:rPr>
        <w:t xml:space="preserve">Minister of Justice </w:t>
      </w:r>
      <w:proofErr w:type="spellStart"/>
      <w:r w:rsidRPr="00F55186">
        <w:rPr>
          <w:rFonts w:ascii="Arial" w:hAnsi="Arial" w:cs="Arial"/>
          <w:sz w:val="22"/>
          <w:szCs w:val="22"/>
          <w:lang w:val="en-US"/>
        </w:rPr>
        <w:t>Anisul</w:t>
      </w:r>
      <w:proofErr w:type="spellEnd"/>
      <w:r w:rsidRPr="00F55186">
        <w:rPr>
          <w:rFonts w:ascii="Arial" w:hAnsi="Arial" w:cs="Arial"/>
          <w:sz w:val="22"/>
          <w:szCs w:val="22"/>
          <w:lang w:val="en-US"/>
        </w:rPr>
        <w:t xml:space="preserve"> Huq</w:t>
      </w:r>
      <w:r w:rsidRPr="00F55186">
        <w:rPr>
          <w:rFonts w:ascii="Arial" w:hAnsi="Arial" w:cs="Arial"/>
          <w:sz w:val="22"/>
          <w:szCs w:val="22"/>
          <w:lang w:val="en-US"/>
        </w:rPr>
        <w:br/>
        <w:t>Law and Justice Division</w:t>
      </w:r>
      <w:r w:rsidRPr="00F55186">
        <w:rPr>
          <w:rFonts w:ascii="Arial" w:hAnsi="Arial" w:cs="Arial"/>
          <w:sz w:val="22"/>
          <w:szCs w:val="22"/>
          <w:lang w:val="en-US"/>
        </w:rPr>
        <w:br/>
        <w:t xml:space="preserve">Ministry of Law, </w:t>
      </w:r>
      <w:proofErr w:type="gramStart"/>
      <w:r w:rsidRPr="00F55186">
        <w:rPr>
          <w:rFonts w:ascii="Arial" w:hAnsi="Arial" w:cs="Arial"/>
          <w:sz w:val="22"/>
          <w:szCs w:val="22"/>
          <w:lang w:val="en-US"/>
        </w:rPr>
        <w:t>Justice</w:t>
      </w:r>
      <w:proofErr w:type="gramEnd"/>
      <w:r w:rsidRPr="00F55186">
        <w:rPr>
          <w:rFonts w:ascii="Arial" w:hAnsi="Arial" w:cs="Arial"/>
          <w:sz w:val="22"/>
          <w:szCs w:val="22"/>
          <w:lang w:val="en-US"/>
        </w:rPr>
        <w:t xml:space="preserve"> and Parliamentary Affairs</w:t>
      </w:r>
      <w:r w:rsidRPr="00F55186">
        <w:rPr>
          <w:rFonts w:ascii="Arial" w:hAnsi="Arial" w:cs="Arial"/>
          <w:sz w:val="22"/>
          <w:szCs w:val="22"/>
          <w:lang w:val="en-US"/>
        </w:rPr>
        <w:br/>
        <w:t>Building No – 04   Bangladesh Secretariat</w:t>
      </w:r>
      <w:r w:rsidRPr="00F55186">
        <w:rPr>
          <w:rFonts w:ascii="Arial" w:hAnsi="Arial" w:cs="Arial"/>
          <w:sz w:val="22"/>
          <w:szCs w:val="22"/>
          <w:lang w:val="en-US"/>
        </w:rPr>
        <w:br/>
        <w:t>Dhaka – 1000</w:t>
      </w:r>
      <w:r w:rsidRPr="00F55186">
        <w:rPr>
          <w:rFonts w:ascii="Arial" w:hAnsi="Arial" w:cs="Arial"/>
          <w:sz w:val="22"/>
          <w:szCs w:val="22"/>
          <w:lang w:val="en-US"/>
        </w:rPr>
        <w:br/>
        <w:t>BANGLADESH</w:t>
      </w:r>
    </w:p>
    <w:p w14:paraId="6E03EC36" w14:textId="77777777" w:rsidR="000B22C9" w:rsidRPr="00B701A8" w:rsidRDefault="000B22C9" w:rsidP="002044CA">
      <w:pPr>
        <w:spacing w:before="120" w:line="280" w:lineRule="atLeast"/>
        <w:rPr>
          <w:rFonts w:ascii="Arial" w:hAnsi="Arial" w:cs="Arial"/>
          <w:sz w:val="22"/>
          <w:szCs w:val="22"/>
          <w:lang w:val="en-GB"/>
        </w:rPr>
      </w:pPr>
    </w:p>
    <w:p w14:paraId="2789D76B" w14:textId="77777777" w:rsidR="00560A23" w:rsidRPr="00560A23" w:rsidRDefault="00560A23" w:rsidP="00560A23">
      <w:pPr>
        <w:rPr>
          <w:rFonts w:ascii="Arial" w:eastAsia="Times" w:hAnsi="Arial" w:cs="Arial"/>
          <w:lang w:val="en-GB"/>
        </w:rPr>
      </w:pPr>
    </w:p>
    <w:p w14:paraId="6E19EAD3" w14:textId="77777777" w:rsidR="008B50CA" w:rsidRPr="00560A23" w:rsidRDefault="008B50CA">
      <w:pPr>
        <w:rPr>
          <w:rFonts w:ascii="Arial" w:eastAsia="Times" w:hAnsi="Arial" w:cs="Arial"/>
          <w:lang w:val="en-GB"/>
        </w:rPr>
      </w:pPr>
    </w:p>
    <w:p w14:paraId="7352A160" w14:textId="77777777" w:rsidR="008B50CA" w:rsidRPr="007177BD" w:rsidRDefault="008B50CA">
      <w:pPr>
        <w:spacing w:before="100" w:after="100"/>
        <w:rPr>
          <w:rFonts w:ascii="Arial" w:eastAsia="Times" w:hAnsi="Arial" w:cs="Arial"/>
          <w:lang w:val="en-US"/>
        </w:rPr>
      </w:pPr>
    </w:p>
    <w:p w14:paraId="0E52EB41" w14:textId="77777777" w:rsidR="00EC0D4A" w:rsidRPr="006C657E" w:rsidRDefault="00EC0D4A" w:rsidP="00EC0D4A">
      <w:pPr>
        <w:spacing w:before="240" w:line="280" w:lineRule="atLeast"/>
        <w:rPr>
          <w:rFonts w:ascii="Arial" w:hAnsi="Arial" w:cs="Arial"/>
          <w:sz w:val="22"/>
          <w:szCs w:val="22"/>
        </w:rPr>
      </w:pPr>
      <w:r w:rsidRPr="006C657E">
        <w:rPr>
          <w:rFonts w:ascii="Arial" w:hAnsi="Arial" w:cs="Arial"/>
          <w:sz w:val="22"/>
          <w:szCs w:val="22"/>
        </w:rPr>
        <w:t>Sehr geehrter Herr Minister Anisul Huq,</w:t>
      </w:r>
    </w:p>
    <w:p w14:paraId="1E17D8C8" w14:textId="77777777" w:rsidR="00EC0D4A" w:rsidRPr="006C657E" w:rsidRDefault="00EC0D4A" w:rsidP="00EC0D4A">
      <w:pPr>
        <w:spacing w:before="240" w:line="280" w:lineRule="atLeast"/>
        <w:rPr>
          <w:rFonts w:ascii="Arial" w:hAnsi="Arial" w:cs="Arial"/>
          <w:sz w:val="22"/>
          <w:szCs w:val="22"/>
        </w:rPr>
      </w:pPr>
      <w:r w:rsidRPr="006C657E">
        <w:rPr>
          <w:rFonts w:ascii="Arial" w:hAnsi="Arial" w:cs="Arial"/>
          <w:sz w:val="22"/>
          <w:szCs w:val="22"/>
        </w:rPr>
        <w:t xml:space="preserve">ich fordere Sie auf, unverzüglich und bedingungslos alle Anklagen gegen </w:t>
      </w:r>
      <w:r w:rsidRPr="006C657E">
        <w:rPr>
          <w:rFonts w:ascii="Arial" w:hAnsi="Arial" w:cs="Arial"/>
          <w:b/>
          <w:bCs/>
          <w:sz w:val="22"/>
          <w:szCs w:val="22"/>
        </w:rPr>
        <w:t>Shahnewaz Chowdhury</w:t>
      </w:r>
      <w:r w:rsidRPr="006C657E">
        <w:rPr>
          <w:rFonts w:ascii="Arial" w:hAnsi="Arial" w:cs="Arial"/>
          <w:sz w:val="22"/>
          <w:szCs w:val="22"/>
        </w:rPr>
        <w:t xml:space="preserve"> fallen zu lassen. Er hat sich gegen Umweltverschmutzung und den Klimawandel eingesetzt. Nun ist er nach dem bangladeschischen Gesetz zur digitalen Sicherheit (DSA) angeklagt. Im Falle einer Verurteilung drohen ihm bis zu zehn Jahre Gefängnis, und das nur, weil er seine Meinung auf Facebook geäußert hat.</w:t>
      </w:r>
    </w:p>
    <w:p w14:paraId="13E44507" w14:textId="77777777" w:rsidR="00EC0D4A" w:rsidRPr="006C657E" w:rsidRDefault="00EC0D4A" w:rsidP="00EC0D4A">
      <w:pPr>
        <w:spacing w:before="240" w:line="280" w:lineRule="atLeast"/>
        <w:rPr>
          <w:rFonts w:ascii="Arial" w:hAnsi="Arial" w:cs="Arial"/>
          <w:sz w:val="22"/>
          <w:szCs w:val="22"/>
        </w:rPr>
      </w:pPr>
      <w:r w:rsidRPr="006C657E">
        <w:rPr>
          <w:rFonts w:ascii="Arial" w:hAnsi="Arial" w:cs="Arial"/>
          <w:sz w:val="22"/>
          <w:szCs w:val="22"/>
        </w:rPr>
        <w:t>Das DSA wird von der Regierung und mächtigen nichtstaatlichen Akteuren, wie z.B. Unternehmen oder auch Einzelpersonen, als Mittel eingesetzt, um kritische Stimmen und abweichende Meinungen zu unterdrücken. Ich fordere Sie deshalb auf, darauf hinzuwirken, dass das DSA und andere nationale Gesetze, die nicht mit den internationalen Menschenrechtsstandards zum Recht auf freie Meinungsäußerung übereinstimmen, aufgehoben oder geändert werden.</w:t>
      </w:r>
    </w:p>
    <w:p w14:paraId="635B5214" w14:textId="3738E540" w:rsidR="00F55186" w:rsidRPr="00F55186" w:rsidRDefault="00EC0D4A" w:rsidP="00EC0D4A">
      <w:pPr>
        <w:spacing w:before="240" w:line="280" w:lineRule="atLeast"/>
        <w:rPr>
          <w:rFonts w:ascii="Arial" w:hAnsi="Arial" w:cs="Arial"/>
          <w:sz w:val="22"/>
          <w:szCs w:val="22"/>
          <w:lang w:val="en-US"/>
        </w:rPr>
      </w:pPr>
      <w:proofErr w:type="spellStart"/>
      <w:r w:rsidRPr="00EC0D4A">
        <w:rPr>
          <w:rFonts w:ascii="Arial" w:hAnsi="Arial" w:cs="Arial"/>
          <w:sz w:val="22"/>
          <w:szCs w:val="22"/>
          <w:lang w:val="en-US"/>
        </w:rPr>
        <w:t>Mit</w:t>
      </w:r>
      <w:proofErr w:type="spellEnd"/>
      <w:r w:rsidRPr="00EC0D4A">
        <w:rPr>
          <w:rFonts w:ascii="Arial" w:hAnsi="Arial" w:cs="Arial"/>
          <w:sz w:val="22"/>
          <w:szCs w:val="22"/>
          <w:lang w:val="en-US"/>
        </w:rPr>
        <w:t xml:space="preserve"> </w:t>
      </w:r>
      <w:proofErr w:type="spellStart"/>
      <w:r w:rsidRPr="00EC0D4A">
        <w:rPr>
          <w:rFonts w:ascii="Arial" w:hAnsi="Arial" w:cs="Arial"/>
          <w:sz w:val="22"/>
          <w:szCs w:val="22"/>
          <w:lang w:val="en-US"/>
        </w:rPr>
        <w:t>freundlichen</w:t>
      </w:r>
      <w:proofErr w:type="spellEnd"/>
      <w:r w:rsidRPr="00EC0D4A">
        <w:rPr>
          <w:rFonts w:ascii="Arial" w:hAnsi="Arial" w:cs="Arial"/>
          <w:sz w:val="22"/>
          <w:szCs w:val="22"/>
          <w:lang w:val="en-US"/>
        </w:rPr>
        <w:t xml:space="preserve"> </w:t>
      </w:r>
      <w:proofErr w:type="spellStart"/>
      <w:r w:rsidRPr="00EC0D4A">
        <w:rPr>
          <w:rFonts w:ascii="Arial" w:hAnsi="Arial" w:cs="Arial"/>
          <w:sz w:val="22"/>
          <w:szCs w:val="22"/>
          <w:lang w:val="en-US"/>
        </w:rPr>
        <w:t>Grüßen</w:t>
      </w:r>
      <w:proofErr w:type="spellEnd"/>
    </w:p>
    <w:p w14:paraId="1C5F2BC5" w14:textId="77777777" w:rsidR="00D04301" w:rsidRDefault="00D04301" w:rsidP="0003234E">
      <w:pPr>
        <w:spacing w:before="240" w:line="280" w:lineRule="atLeast"/>
        <w:rPr>
          <w:rFonts w:ascii="Arial" w:hAnsi="Arial" w:cs="Arial"/>
          <w:sz w:val="22"/>
          <w:szCs w:val="22"/>
        </w:rPr>
      </w:pPr>
    </w:p>
    <w:p w14:paraId="0A1EDBF1" w14:textId="77777777" w:rsidR="00560A23" w:rsidRDefault="00560A23" w:rsidP="00560A23">
      <w:pPr>
        <w:pStyle w:val="Textkrper"/>
        <w:spacing w:after="240"/>
        <w:rPr>
          <w:rFonts w:ascii="Arial" w:hAnsi="Arial" w:cs="Arial"/>
          <w:sz w:val="22"/>
          <w:szCs w:val="22"/>
          <w:lang w:val="en-GB"/>
        </w:rPr>
      </w:pPr>
    </w:p>
    <w:tbl>
      <w:tblPr>
        <w:tblW w:w="0" w:type="auto"/>
        <w:tblBorders>
          <w:insideH w:val="single" w:sz="4" w:space="0" w:color="auto"/>
        </w:tblBorders>
        <w:tblLook w:val="01E0" w:firstRow="1" w:lastRow="1" w:firstColumn="1" w:lastColumn="1" w:noHBand="0" w:noVBand="0"/>
      </w:tblPr>
      <w:tblGrid>
        <w:gridCol w:w="2457"/>
        <w:gridCol w:w="4347"/>
        <w:gridCol w:w="2268"/>
      </w:tblGrid>
      <w:tr w:rsidR="00AB5F9E" w:rsidRPr="001C3631" w14:paraId="33FADBDE" w14:textId="77777777" w:rsidTr="00AB5F9E">
        <w:tc>
          <w:tcPr>
            <w:tcW w:w="2518" w:type="dxa"/>
            <w:shd w:val="clear" w:color="auto" w:fill="auto"/>
          </w:tcPr>
          <w:p w14:paraId="5CE868F1"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Name</w:t>
            </w:r>
          </w:p>
        </w:tc>
        <w:tc>
          <w:tcPr>
            <w:tcW w:w="4467" w:type="dxa"/>
            <w:shd w:val="clear" w:color="auto" w:fill="auto"/>
          </w:tcPr>
          <w:p w14:paraId="5B0ECED3"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Adresse</w:t>
            </w:r>
          </w:p>
        </w:tc>
        <w:tc>
          <w:tcPr>
            <w:tcW w:w="2303" w:type="dxa"/>
            <w:shd w:val="clear" w:color="auto" w:fill="auto"/>
          </w:tcPr>
          <w:p w14:paraId="6221565B" w14:textId="77777777" w:rsidR="00AB5F9E" w:rsidRPr="001C3631" w:rsidRDefault="00AB5F9E" w:rsidP="00AB5F9E">
            <w:pPr>
              <w:pStyle w:val="Absatz"/>
              <w:spacing w:after="0"/>
              <w:rPr>
                <w:rFonts w:ascii="Amnesty Trade Gothic" w:hAnsi="Amnesty Trade Gothic"/>
                <w:b/>
              </w:rPr>
            </w:pPr>
            <w:r w:rsidRPr="001C3631">
              <w:rPr>
                <w:rFonts w:ascii="Amnesty Trade Gothic" w:hAnsi="Amnesty Trade Gothic"/>
                <w:b/>
              </w:rPr>
              <w:t>Unterschrift</w:t>
            </w:r>
          </w:p>
        </w:tc>
      </w:tr>
      <w:tr w:rsidR="00AB5F9E" w:rsidRPr="001C3631" w14:paraId="356B98D5" w14:textId="77777777" w:rsidTr="00AB5F9E">
        <w:tc>
          <w:tcPr>
            <w:tcW w:w="2518" w:type="dxa"/>
            <w:shd w:val="clear" w:color="auto" w:fill="auto"/>
          </w:tcPr>
          <w:p w14:paraId="39D1A253"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A4D195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AD26B4F" w14:textId="77777777" w:rsidR="00AB5F9E" w:rsidRPr="001C3631" w:rsidRDefault="00AB5F9E" w:rsidP="00AB5F9E">
            <w:pPr>
              <w:pStyle w:val="Absatz"/>
              <w:spacing w:after="0"/>
              <w:rPr>
                <w:rFonts w:ascii="Amnesty Trade Gothic" w:hAnsi="Amnesty Trade Gothic"/>
              </w:rPr>
            </w:pPr>
          </w:p>
        </w:tc>
      </w:tr>
      <w:tr w:rsidR="00AB5F9E" w:rsidRPr="001C3631" w14:paraId="601035FD" w14:textId="77777777" w:rsidTr="00AB5F9E">
        <w:tc>
          <w:tcPr>
            <w:tcW w:w="2518" w:type="dxa"/>
            <w:shd w:val="clear" w:color="auto" w:fill="auto"/>
          </w:tcPr>
          <w:p w14:paraId="7BD2E2C4"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4526C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91FB283" w14:textId="77777777" w:rsidR="00AB5F9E" w:rsidRPr="001C3631" w:rsidRDefault="00AB5F9E" w:rsidP="00AB5F9E">
            <w:pPr>
              <w:pStyle w:val="Absatz"/>
              <w:spacing w:after="0"/>
              <w:rPr>
                <w:rFonts w:ascii="Amnesty Trade Gothic" w:hAnsi="Amnesty Trade Gothic"/>
              </w:rPr>
            </w:pPr>
          </w:p>
        </w:tc>
      </w:tr>
      <w:tr w:rsidR="00AB5F9E" w:rsidRPr="001C3631" w14:paraId="7A2C0C1F" w14:textId="77777777" w:rsidTr="00AB5F9E">
        <w:tc>
          <w:tcPr>
            <w:tcW w:w="2518" w:type="dxa"/>
            <w:shd w:val="clear" w:color="auto" w:fill="auto"/>
          </w:tcPr>
          <w:p w14:paraId="68F4020D"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3FF901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E472390" w14:textId="77777777" w:rsidR="00AB5F9E" w:rsidRPr="001C3631" w:rsidRDefault="00AB5F9E" w:rsidP="00AB5F9E">
            <w:pPr>
              <w:pStyle w:val="Absatz"/>
              <w:spacing w:after="0"/>
              <w:rPr>
                <w:rFonts w:ascii="Amnesty Trade Gothic" w:hAnsi="Amnesty Trade Gothic"/>
              </w:rPr>
            </w:pPr>
          </w:p>
        </w:tc>
      </w:tr>
      <w:tr w:rsidR="00AB5F9E" w:rsidRPr="001C3631" w14:paraId="5BD85771" w14:textId="77777777" w:rsidTr="00AB5F9E">
        <w:tc>
          <w:tcPr>
            <w:tcW w:w="2518" w:type="dxa"/>
            <w:shd w:val="clear" w:color="auto" w:fill="auto"/>
          </w:tcPr>
          <w:p w14:paraId="06DA060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75265C03"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BA4C9A3" w14:textId="77777777" w:rsidR="00AB5F9E" w:rsidRPr="001C3631" w:rsidRDefault="00AB5F9E" w:rsidP="00AB5F9E">
            <w:pPr>
              <w:pStyle w:val="Absatz"/>
              <w:spacing w:after="0"/>
              <w:rPr>
                <w:rFonts w:ascii="Amnesty Trade Gothic" w:hAnsi="Amnesty Trade Gothic"/>
              </w:rPr>
            </w:pPr>
          </w:p>
        </w:tc>
      </w:tr>
      <w:tr w:rsidR="00AB5F9E" w:rsidRPr="001C3631" w14:paraId="6AC3E836" w14:textId="77777777" w:rsidTr="00AB5F9E">
        <w:tc>
          <w:tcPr>
            <w:tcW w:w="2518" w:type="dxa"/>
            <w:shd w:val="clear" w:color="auto" w:fill="auto"/>
          </w:tcPr>
          <w:p w14:paraId="159F731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0F7940"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9AB46B1" w14:textId="77777777" w:rsidR="00AB5F9E" w:rsidRPr="001C3631" w:rsidRDefault="00AB5F9E" w:rsidP="00AB5F9E">
            <w:pPr>
              <w:pStyle w:val="Absatz"/>
              <w:spacing w:after="0"/>
              <w:rPr>
                <w:rFonts w:ascii="Amnesty Trade Gothic" w:hAnsi="Amnesty Trade Gothic"/>
              </w:rPr>
            </w:pPr>
          </w:p>
        </w:tc>
      </w:tr>
      <w:tr w:rsidR="00AB5F9E" w:rsidRPr="001C3631" w14:paraId="4B47BA5F" w14:textId="77777777" w:rsidTr="00AB5F9E">
        <w:tc>
          <w:tcPr>
            <w:tcW w:w="2518" w:type="dxa"/>
            <w:shd w:val="clear" w:color="auto" w:fill="auto"/>
          </w:tcPr>
          <w:p w14:paraId="78B05FBE"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2155ED18"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787568F0" w14:textId="77777777" w:rsidR="00AB5F9E" w:rsidRPr="001C3631" w:rsidRDefault="00AB5F9E" w:rsidP="00AB5F9E">
            <w:pPr>
              <w:pStyle w:val="Absatz"/>
              <w:spacing w:after="0"/>
              <w:rPr>
                <w:rFonts w:ascii="Amnesty Trade Gothic" w:hAnsi="Amnesty Trade Gothic"/>
              </w:rPr>
            </w:pPr>
          </w:p>
        </w:tc>
      </w:tr>
      <w:tr w:rsidR="00AB5F9E" w:rsidRPr="001C3631" w14:paraId="36506D9E" w14:textId="77777777" w:rsidTr="00AB5F9E">
        <w:tc>
          <w:tcPr>
            <w:tcW w:w="2518" w:type="dxa"/>
            <w:shd w:val="clear" w:color="auto" w:fill="auto"/>
          </w:tcPr>
          <w:p w14:paraId="19C599A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A4EFB7"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6E8D1AF7" w14:textId="77777777" w:rsidR="00AB5F9E" w:rsidRPr="001C3631" w:rsidRDefault="00AB5F9E" w:rsidP="00AB5F9E">
            <w:pPr>
              <w:pStyle w:val="Absatz"/>
              <w:spacing w:after="0"/>
              <w:rPr>
                <w:rFonts w:ascii="Amnesty Trade Gothic" w:hAnsi="Amnesty Trade Gothic"/>
              </w:rPr>
            </w:pPr>
          </w:p>
        </w:tc>
      </w:tr>
      <w:tr w:rsidR="00AB5F9E" w:rsidRPr="001C3631" w14:paraId="151A5DDD" w14:textId="77777777" w:rsidTr="00AB5F9E">
        <w:tc>
          <w:tcPr>
            <w:tcW w:w="2518" w:type="dxa"/>
            <w:shd w:val="clear" w:color="auto" w:fill="auto"/>
          </w:tcPr>
          <w:p w14:paraId="468A11DA"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9DBAEAA"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3BC87AC3" w14:textId="77777777" w:rsidR="00AB5F9E" w:rsidRPr="001C3631" w:rsidRDefault="00AB5F9E" w:rsidP="00AB5F9E">
            <w:pPr>
              <w:pStyle w:val="Absatz"/>
              <w:spacing w:after="0"/>
              <w:rPr>
                <w:rFonts w:ascii="Amnesty Trade Gothic" w:hAnsi="Amnesty Trade Gothic"/>
              </w:rPr>
            </w:pPr>
          </w:p>
        </w:tc>
      </w:tr>
      <w:tr w:rsidR="00AB5F9E" w:rsidRPr="001C3631" w14:paraId="5AF5F42C" w14:textId="77777777" w:rsidTr="00AB5F9E">
        <w:tc>
          <w:tcPr>
            <w:tcW w:w="2518" w:type="dxa"/>
            <w:shd w:val="clear" w:color="auto" w:fill="auto"/>
          </w:tcPr>
          <w:p w14:paraId="2F8FA4A7"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34AC6B71"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55A2A08C" w14:textId="77777777" w:rsidR="00AB5F9E" w:rsidRPr="001C3631" w:rsidRDefault="00AB5F9E" w:rsidP="00AB5F9E">
            <w:pPr>
              <w:pStyle w:val="Absatz"/>
              <w:spacing w:after="0"/>
              <w:rPr>
                <w:rFonts w:ascii="Amnesty Trade Gothic" w:hAnsi="Amnesty Trade Gothic"/>
              </w:rPr>
            </w:pPr>
          </w:p>
        </w:tc>
      </w:tr>
      <w:tr w:rsidR="00AB5F9E" w:rsidRPr="001C3631" w14:paraId="620F3640" w14:textId="77777777" w:rsidTr="00AB5F9E">
        <w:tc>
          <w:tcPr>
            <w:tcW w:w="2518" w:type="dxa"/>
            <w:shd w:val="clear" w:color="auto" w:fill="auto"/>
          </w:tcPr>
          <w:p w14:paraId="28A5299B"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6339EF2E"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4099A9AD" w14:textId="77777777" w:rsidR="00AB5F9E" w:rsidRPr="001C3631" w:rsidRDefault="00AB5F9E" w:rsidP="00AB5F9E">
            <w:pPr>
              <w:pStyle w:val="Absatz"/>
              <w:spacing w:after="0"/>
              <w:rPr>
                <w:rFonts w:ascii="Amnesty Trade Gothic" w:hAnsi="Amnesty Trade Gothic"/>
              </w:rPr>
            </w:pPr>
          </w:p>
        </w:tc>
      </w:tr>
      <w:tr w:rsidR="00AB5F9E" w:rsidRPr="001C3631" w14:paraId="3DE72828" w14:textId="77777777" w:rsidTr="00AB5F9E">
        <w:tc>
          <w:tcPr>
            <w:tcW w:w="2518" w:type="dxa"/>
            <w:shd w:val="clear" w:color="auto" w:fill="auto"/>
          </w:tcPr>
          <w:p w14:paraId="7CA11E5F" w14:textId="77777777" w:rsidR="00AB5F9E" w:rsidRPr="001C3631" w:rsidRDefault="00AB5F9E" w:rsidP="00AB5F9E">
            <w:pPr>
              <w:pStyle w:val="Absatz"/>
              <w:spacing w:after="0"/>
              <w:rPr>
                <w:rFonts w:ascii="Amnesty Trade Gothic" w:hAnsi="Amnesty Trade Gothic"/>
              </w:rPr>
            </w:pPr>
          </w:p>
        </w:tc>
        <w:tc>
          <w:tcPr>
            <w:tcW w:w="4467" w:type="dxa"/>
            <w:shd w:val="clear" w:color="auto" w:fill="auto"/>
          </w:tcPr>
          <w:p w14:paraId="4C171CA5" w14:textId="77777777" w:rsidR="00AB5F9E" w:rsidRPr="001C3631" w:rsidRDefault="00AB5F9E" w:rsidP="00AB5F9E">
            <w:pPr>
              <w:pStyle w:val="Absatz"/>
              <w:spacing w:after="0"/>
              <w:rPr>
                <w:rFonts w:ascii="Amnesty Trade Gothic" w:hAnsi="Amnesty Trade Gothic"/>
              </w:rPr>
            </w:pPr>
          </w:p>
        </w:tc>
        <w:tc>
          <w:tcPr>
            <w:tcW w:w="2303" w:type="dxa"/>
            <w:shd w:val="clear" w:color="auto" w:fill="auto"/>
          </w:tcPr>
          <w:p w14:paraId="2DB2C2C7" w14:textId="77777777" w:rsidR="00AB5F9E" w:rsidRPr="001C3631" w:rsidRDefault="00AB5F9E" w:rsidP="00AB5F9E">
            <w:pPr>
              <w:pStyle w:val="Absatz"/>
              <w:spacing w:after="0"/>
              <w:rPr>
                <w:rFonts w:ascii="Amnesty Trade Gothic" w:hAnsi="Amnesty Trade Gothic"/>
              </w:rPr>
            </w:pPr>
          </w:p>
        </w:tc>
      </w:tr>
    </w:tbl>
    <w:p w14:paraId="67FC5488" w14:textId="77777777" w:rsidR="00AB5F9E" w:rsidRPr="00B40CCF" w:rsidRDefault="00AB5F9E" w:rsidP="00E903D0">
      <w:pPr>
        <w:pStyle w:val="Textkrper"/>
        <w:spacing w:after="240"/>
        <w:rPr>
          <w:rFonts w:ascii="Arial" w:hAnsi="Arial"/>
          <w:sz w:val="22"/>
          <w:szCs w:val="22"/>
        </w:rPr>
      </w:pPr>
    </w:p>
    <w:sectPr w:rsidR="00AB5F9E" w:rsidRPr="00B40CCF">
      <w:pgSz w:w="11906" w:h="16838"/>
      <w:pgMar w:top="567" w:right="1417" w:bottom="426"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FreeSans">
    <w:altName w:val="Cambria"/>
    <w:panose1 w:val="020B0604020202020204"/>
    <w:charset w:val="00"/>
    <w:family w:val="roman"/>
    <w:notTrueType/>
    <w:pitch w:val="default"/>
  </w:font>
  <w:font w:name="Times">
    <w:panose1 w:val="00000500000000020000"/>
    <w:charset w:val="00"/>
    <w:family w:val="auto"/>
    <w:pitch w:val="variable"/>
    <w:sig w:usb0="E00002FF" w:usb1="5000205A" w:usb2="00000000" w:usb3="00000000" w:csb0="0000019F" w:csb1="00000000"/>
  </w:font>
  <w:font w:name="Amnesty Trade Gothic">
    <w:panose1 w:val="020B0503040303020004"/>
    <w:charset w:val="4D"/>
    <w:family w:val="swiss"/>
    <w:pitch w:val="variable"/>
    <w:sig w:usb0="800000AF" w:usb1="5000204A" w:usb2="00000000" w:usb3="00000000" w:csb0="0000009B"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2"/>
    <w:multiLevelType w:val="multilevel"/>
    <w:tmpl w:val="00000002"/>
    <w:name w:val="WW8Num1"/>
    <w:lvl w:ilvl="0">
      <w:start w:val="1"/>
      <w:numFmt w:val="none"/>
      <w:pStyle w:val="berschrift1"/>
      <w:suff w:val="nothing"/>
      <w:lvlText w:val=""/>
      <w:lvlJc w:val="left"/>
      <w:pPr>
        <w:tabs>
          <w:tab w:val="num" w:pos="0"/>
        </w:tabs>
        <w:ind w:left="432" w:hanging="432"/>
      </w:pPr>
    </w:lvl>
    <w:lvl w:ilvl="1">
      <w:start w:val="1"/>
      <w:numFmt w:val="none"/>
      <w:pStyle w:val="berschrift2"/>
      <w:suff w:val="nothing"/>
      <w:lvlText w:val=""/>
      <w:lvlJc w:val="left"/>
      <w:pPr>
        <w:tabs>
          <w:tab w:val="num" w:pos="0"/>
        </w:tabs>
        <w:ind w:left="576" w:hanging="576"/>
      </w:pPr>
    </w:lvl>
    <w:lvl w:ilvl="2">
      <w:start w:val="1"/>
      <w:numFmt w:val="none"/>
      <w:pStyle w:val="berschrift3"/>
      <w:suff w:val="nothing"/>
      <w:lvlText w:val=""/>
      <w:lvlJc w:val="left"/>
      <w:pPr>
        <w:tabs>
          <w:tab w:val="num" w:pos="0"/>
        </w:tabs>
        <w:ind w:left="720" w:hanging="720"/>
      </w:pPr>
    </w:lvl>
    <w:lvl w:ilvl="3">
      <w:start w:val="1"/>
      <w:numFmt w:val="none"/>
      <w:pStyle w:val="berschrift4"/>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1AA15BCA"/>
    <w:multiLevelType w:val="hybridMultilevel"/>
    <w:tmpl w:val="4330072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5ECB6C5E"/>
    <w:multiLevelType w:val="hybridMultilevel"/>
    <w:tmpl w:val="38904472"/>
    <w:lvl w:ilvl="0" w:tplc="FE62A2B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755828882">
    <w:abstractNumId w:val="0"/>
  </w:num>
  <w:num w:numId="2" w16cid:durableId="2042050835">
    <w:abstractNumId w:val="1"/>
  </w:num>
  <w:num w:numId="3" w16cid:durableId="1107851567">
    <w:abstractNumId w:val="2"/>
  </w:num>
  <w:num w:numId="4" w16cid:durableId="11038418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hyphenationZone w:val="425"/>
  <w:defaultTableStyle w:val="Standard"/>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5A9A"/>
    <w:rsid w:val="0003234E"/>
    <w:rsid w:val="000B22C9"/>
    <w:rsid w:val="000B7A89"/>
    <w:rsid w:val="001669E3"/>
    <w:rsid w:val="0018798A"/>
    <w:rsid w:val="002044CA"/>
    <w:rsid w:val="004A76DC"/>
    <w:rsid w:val="00560A23"/>
    <w:rsid w:val="0058330A"/>
    <w:rsid w:val="005B0442"/>
    <w:rsid w:val="0066383D"/>
    <w:rsid w:val="006C657E"/>
    <w:rsid w:val="007028BA"/>
    <w:rsid w:val="007177BD"/>
    <w:rsid w:val="0075030C"/>
    <w:rsid w:val="00782694"/>
    <w:rsid w:val="008A2920"/>
    <w:rsid w:val="008B50CA"/>
    <w:rsid w:val="00986F47"/>
    <w:rsid w:val="00A50736"/>
    <w:rsid w:val="00AB5F9E"/>
    <w:rsid w:val="00AE5A9A"/>
    <w:rsid w:val="00B11FE3"/>
    <w:rsid w:val="00B3507D"/>
    <w:rsid w:val="00B40CCF"/>
    <w:rsid w:val="00B54B25"/>
    <w:rsid w:val="00C00663"/>
    <w:rsid w:val="00CC43C9"/>
    <w:rsid w:val="00D04301"/>
    <w:rsid w:val="00DB5760"/>
    <w:rsid w:val="00DD6747"/>
    <w:rsid w:val="00E903D0"/>
    <w:rsid w:val="00EC0D4A"/>
    <w:rsid w:val="00F55186"/>
    <w:rsid w:val="00FD543D"/>
    <w:rsid w:val="00FF1AC0"/>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AutoCompressPictures/>
  <w:doNotEmbedSmartTags/>
  <w:decimalSymbol w:val=","/>
  <w:listSeparator w:val=";"/>
  <w14:docId w14:val="008DFFBE"/>
  <w14:defaultImageDpi w14:val="300"/>
  <w15:chartTrackingRefBased/>
  <w15:docId w15:val="{89D6D97E-541F-FF48-BABC-ACBD5B648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AT"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uppressAutoHyphens/>
    </w:pPr>
  </w:style>
  <w:style w:type="paragraph" w:styleId="berschrift1">
    <w:name w:val="heading 1"/>
    <w:basedOn w:val="Standard"/>
    <w:next w:val="Absatz"/>
    <w:qFormat/>
    <w:pPr>
      <w:keepNext/>
      <w:pageBreakBefore/>
      <w:numPr>
        <w:numId w:val="2"/>
      </w:numPr>
      <w:spacing w:before="240" w:after="280"/>
      <w:jc w:val="center"/>
      <w:outlineLvl w:val="0"/>
    </w:pPr>
  </w:style>
  <w:style w:type="paragraph" w:styleId="berschrift2">
    <w:name w:val="heading 2"/>
    <w:basedOn w:val="Standard"/>
    <w:next w:val="Absatz"/>
    <w:qFormat/>
    <w:pPr>
      <w:keepNext/>
      <w:numPr>
        <w:ilvl w:val="1"/>
        <w:numId w:val="2"/>
      </w:numPr>
      <w:spacing w:before="100" w:after="120"/>
      <w:outlineLvl w:val="1"/>
    </w:pPr>
    <w:rPr>
      <w:b/>
    </w:rPr>
  </w:style>
  <w:style w:type="paragraph" w:styleId="berschrift3">
    <w:name w:val="heading 3"/>
    <w:basedOn w:val="Standard"/>
    <w:next w:val="Absatz"/>
    <w:qFormat/>
    <w:pPr>
      <w:keepNext/>
      <w:numPr>
        <w:ilvl w:val="2"/>
        <w:numId w:val="2"/>
      </w:numPr>
      <w:spacing w:before="240" w:after="60"/>
      <w:outlineLvl w:val="2"/>
    </w:pPr>
    <w:rPr>
      <w:b/>
    </w:rPr>
  </w:style>
  <w:style w:type="paragraph" w:styleId="berschrift4">
    <w:name w:val="heading 4"/>
    <w:basedOn w:val="Standard"/>
    <w:next w:val="Standard"/>
    <w:qFormat/>
    <w:pPr>
      <w:keepNext/>
      <w:numPr>
        <w:ilvl w:val="3"/>
        <w:numId w:val="2"/>
      </w:numPr>
      <w:spacing w:before="240"/>
      <w:outlineLvl w:val="3"/>
    </w:pPr>
    <w:rPr>
      <w:b/>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Absatzstandardschriftart2">
    <w:name w:val="Absatzstandardschriftart2"/>
  </w:style>
  <w:style w:type="character" w:customStyle="1" w:styleId="WW8Num2z0">
    <w:name w:val="WW8Num2z0"/>
    <w:rPr>
      <w:rFonts w:ascii="Symbol" w:hAnsi="Symbol" w:cs="Symbol"/>
    </w:rPr>
  </w:style>
  <w:style w:type="character" w:customStyle="1" w:styleId="WW8Num3z0">
    <w:name w:val="WW8Num3z0"/>
    <w:rPr>
      <w:rFonts w:ascii="Symbol" w:hAnsi="Symbol" w:cs="Symbol"/>
    </w:rPr>
  </w:style>
  <w:style w:type="character" w:customStyle="1" w:styleId="WW8Num4z0">
    <w:name w:val="WW8Num4z0"/>
    <w:rPr>
      <w:rFonts w:ascii="Symbol" w:hAnsi="Symbol" w:cs="Symbol"/>
    </w:rPr>
  </w:style>
  <w:style w:type="character" w:customStyle="1" w:styleId="WW8Num5z0">
    <w:name w:val="WW8Num5z0"/>
    <w:rPr>
      <w:rFonts w:ascii="Symbol" w:hAnsi="Symbol" w:cs="Symbol"/>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6z0">
    <w:name w:val="WW8Num6z0"/>
  </w:style>
  <w:style w:type="character" w:customStyle="1" w:styleId="WW8Num6z1">
    <w:name w:val="WW8Num6z1"/>
  </w:style>
  <w:style w:type="character" w:customStyle="1" w:styleId="WW8Num6z2">
    <w:name w:val="WW8Num6z2"/>
  </w:style>
  <w:style w:type="character" w:customStyle="1" w:styleId="WW8Num7z0">
    <w:name w:val="WW8Num7z0"/>
    <w:rPr>
      <w:rFonts w:ascii="Symbol" w:hAnsi="Symbol" w:cs="Symbol"/>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8z0">
    <w:name w:val="WW8Num8z0"/>
  </w:style>
  <w:style w:type="character" w:customStyle="1" w:styleId="WW8Num8z1">
    <w:name w:val="WW8Num8z1"/>
  </w:style>
  <w:style w:type="character" w:customStyle="1" w:styleId="WW8Num8z2">
    <w:name w:val="WW8Num8z2"/>
  </w:style>
  <w:style w:type="character" w:customStyle="1" w:styleId="WW8Num9z0">
    <w:name w:val="WW8Num9z0"/>
  </w:style>
  <w:style w:type="character" w:customStyle="1" w:styleId="WW8Num9z1">
    <w:name w:val="WW8Num9z1"/>
  </w:style>
  <w:style w:type="character" w:customStyle="1" w:styleId="WW8Num9z2">
    <w:name w:val="WW8Num9z2"/>
  </w:style>
  <w:style w:type="character" w:customStyle="1" w:styleId="WW8Num10z0">
    <w:name w:val="WW8Num10z0"/>
    <w:rPr>
      <w:rFonts w:ascii="Symbol" w:hAnsi="Symbol" w:cs="Symbo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2z0">
    <w:name w:val="WW8Num12z0"/>
    <w:rPr>
      <w:rFonts w:ascii="Symbol" w:hAnsi="Symbol" w:cs="Symbol"/>
    </w:rPr>
  </w:style>
  <w:style w:type="character" w:customStyle="1" w:styleId="WW8Num12z1">
    <w:name w:val="WW8Num12z1"/>
    <w:rPr>
      <w:rFonts w:ascii="Courier New" w:hAnsi="Courier New" w:cs="Courier New"/>
    </w:rPr>
  </w:style>
  <w:style w:type="character" w:customStyle="1" w:styleId="WW8Num12z2">
    <w:name w:val="WW8Num12z2"/>
    <w:rPr>
      <w:rFonts w:ascii="Wingdings" w:hAnsi="Wingdings" w:cs="Wingdings"/>
    </w:rPr>
  </w:style>
  <w:style w:type="character" w:customStyle="1" w:styleId="WW8Num13z0">
    <w:name w:val="WW8Num13z0"/>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ascii="Symbol" w:hAnsi="Symbol" w:cs="Symbol"/>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Absatzstandardschriftart1">
    <w:name w:val="Absatzstandardschriftart1"/>
  </w:style>
  <w:style w:type="character" w:customStyle="1" w:styleId="AbsatzZchn">
    <w:name w:val="Absatz Zchn"/>
  </w:style>
  <w:style w:type="character" w:styleId="Hyperlink">
    <w:name w:val="Hyperlink"/>
  </w:style>
  <w:style w:type="character" w:customStyle="1" w:styleId="cloak">
    <w:name w:val="cloak"/>
    <w:basedOn w:val="Absatzstandardschriftart1"/>
  </w:style>
  <w:style w:type="character" w:customStyle="1" w:styleId="Bullets">
    <w:name w:val="Bullets"/>
  </w:style>
  <w:style w:type="paragraph" w:customStyle="1" w:styleId="Heading">
    <w:name w:val="Heading"/>
    <w:basedOn w:val="Standard"/>
    <w:next w:val="Textkrper"/>
    <w:pPr>
      <w:keepNext/>
      <w:spacing w:before="240" w:after="120"/>
    </w:pPr>
  </w:style>
  <w:style w:type="paragraph" w:styleId="Textkrper">
    <w:name w:val="Body Text"/>
    <w:basedOn w:val="Standard"/>
    <w:pPr>
      <w:spacing w:after="140" w:line="288" w:lineRule="auto"/>
    </w:pPr>
  </w:style>
  <w:style w:type="paragraph" w:styleId="Liste">
    <w:name w:val="List"/>
    <w:basedOn w:val="Textkrper"/>
    <w:rPr>
      <w:rFonts w:cs="FreeSans"/>
    </w:rPr>
  </w:style>
  <w:style w:type="paragraph" w:styleId="Beschriftung">
    <w:name w:val="caption"/>
    <w:basedOn w:val="Standard"/>
    <w:qFormat/>
    <w:pPr>
      <w:suppressLineNumbers/>
      <w:spacing w:before="120" w:after="120"/>
    </w:pPr>
  </w:style>
  <w:style w:type="paragraph" w:customStyle="1" w:styleId="Index">
    <w:name w:val="Index"/>
    <w:basedOn w:val="Standard"/>
    <w:pPr>
      <w:suppressLineNumbers/>
    </w:pPr>
    <w:rPr>
      <w:rFonts w:cs="FreeSans"/>
    </w:rPr>
  </w:style>
  <w:style w:type="paragraph" w:customStyle="1" w:styleId="Beschriftung1">
    <w:name w:val="Beschriftung1"/>
    <w:basedOn w:val="Standard"/>
    <w:pPr>
      <w:suppressLineNumbers/>
      <w:spacing w:before="120" w:after="120"/>
    </w:pPr>
  </w:style>
  <w:style w:type="paragraph" w:customStyle="1" w:styleId="Absatz">
    <w:name w:val="Absatz"/>
    <w:basedOn w:val="Standard"/>
    <w:pPr>
      <w:spacing w:after="240" w:line="360" w:lineRule="atLeast"/>
      <w:jc w:val="both"/>
    </w:pPr>
  </w:style>
  <w:style w:type="paragraph" w:customStyle="1" w:styleId="Absatzlb">
    <w:name w:val="Absatz lb"/>
    <w:basedOn w:val="Absatz"/>
    <w:pPr>
      <w:jc w:val="left"/>
    </w:pPr>
  </w:style>
  <w:style w:type="paragraph" w:customStyle="1" w:styleId="Absender">
    <w:name w:val="Absender"/>
    <w:basedOn w:val="Absatz"/>
    <w:pPr>
      <w:spacing w:after="1310"/>
      <w:jc w:val="left"/>
    </w:pPr>
    <w:rPr>
      <w:b/>
    </w:rPr>
  </w:style>
  <w:style w:type="paragraph" w:customStyle="1" w:styleId="Anschrift">
    <w:name w:val="Anschrift"/>
    <w:basedOn w:val="Absatz"/>
    <w:pPr>
      <w:spacing w:after="120" w:line="240" w:lineRule="atLeast"/>
      <w:jc w:val="left"/>
    </w:pPr>
  </w:style>
  <w:style w:type="paragraph" w:customStyle="1" w:styleId="Bild">
    <w:name w:val="Bild"/>
    <w:basedOn w:val="Standard"/>
    <w:next w:val="Absatz"/>
    <w:pPr>
      <w:keepLines/>
      <w:spacing w:before="120" w:after="240"/>
      <w:jc w:val="center"/>
    </w:pPr>
  </w:style>
  <w:style w:type="paragraph" w:customStyle="1" w:styleId="Datum1">
    <w:name w:val="Datum1"/>
    <w:basedOn w:val="Absatz"/>
    <w:pPr>
      <w:jc w:val="right"/>
    </w:pPr>
  </w:style>
  <w:style w:type="paragraph" w:customStyle="1" w:styleId="Formel">
    <w:name w:val="Formel"/>
    <w:basedOn w:val="Absatz"/>
    <w:pPr>
      <w:tabs>
        <w:tab w:val="right" w:pos="7938"/>
      </w:tabs>
      <w:ind w:left="284"/>
      <w:jc w:val="left"/>
    </w:pPr>
  </w:style>
  <w:style w:type="paragraph" w:customStyle="1" w:styleId="TabelleFeldDezimaltab">
    <w:name w:val="Tabelle Feld Dezimaltab."/>
    <w:basedOn w:val="Standard"/>
    <w:pPr>
      <w:keepLines/>
      <w:tabs>
        <w:tab w:val="decimal" w:pos="1020"/>
      </w:tabs>
      <w:spacing w:before="120" w:after="120" w:line="240" w:lineRule="atLeast"/>
    </w:pPr>
  </w:style>
  <w:style w:type="paragraph" w:customStyle="1" w:styleId="TabelleFeldlbeng">
    <w:name w:val="Tabelle Feld lb eng"/>
    <w:basedOn w:val="Standard"/>
    <w:pPr>
      <w:keepNext/>
      <w:keepLines/>
      <w:spacing w:before="40" w:after="40" w:line="60" w:lineRule="atLeast"/>
    </w:pPr>
  </w:style>
  <w:style w:type="paragraph" w:customStyle="1" w:styleId="berschriftnichtimVerzeichnis">
    <w:name w:val="Überschrift nicht im Verzeichnis"/>
    <w:basedOn w:val="berschrift1"/>
    <w:pPr>
      <w:numPr>
        <w:numId w:val="0"/>
      </w:numPr>
    </w:pPr>
  </w:style>
  <w:style w:type="paragraph" w:customStyle="1" w:styleId="Titelseite">
    <w:name w:val="Titelseite"/>
    <w:basedOn w:val="berschriftnichtimVerzeichnis"/>
    <w:pPr>
      <w:spacing w:before="2830" w:after="1700"/>
    </w:pPr>
  </w:style>
  <w:style w:type="paragraph" w:customStyle="1" w:styleId="berschriftGrundformat">
    <w:name w:val="Überschrift Grundformat"/>
    <w:basedOn w:val="Standard"/>
    <w:pPr>
      <w:keepNext/>
      <w:spacing w:before="240"/>
    </w:pPr>
    <w:rPr>
      <w:b/>
    </w:rPr>
  </w:style>
  <w:style w:type="paragraph" w:styleId="StandardWeb">
    <w:name w:val="Normal (Web)"/>
    <w:basedOn w:val="Standard"/>
    <w:uiPriority w:val="99"/>
    <w:pPr>
      <w:spacing w:before="100" w:after="100"/>
    </w:pPr>
  </w:style>
  <w:style w:type="paragraph" w:customStyle="1" w:styleId="FarbigeListe-Akzent11">
    <w:name w:val="Farbige Liste - Akzent 11"/>
    <w:basedOn w:val="Standard"/>
    <w:qFormat/>
    <w:pPr>
      <w:ind w:left="720"/>
      <w:contextualSpacing/>
    </w:p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7751354">
      <w:bodyDiv w:val="1"/>
      <w:marLeft w:val="0"/>
      <w:marRight w:val="0"/>
      <w:marTop w:val="0"/>
      <w:marBottom w:val="0"/>
      <w:divBdr>
        <w:top w:val="none" w:sz="0" w:space="0" w:color="auto"/>
        <w:left w:val="none" w:sz="0" w:space="0" w:color="auto"/>
        <w:bottom w:val="none" w:sz="0" w:space="0" w:color="auto"/>
        <w:right w:val="none" w:sz="0" w:space="0" w:color="auto"/>
      </w:divBdr>
    </w:div>
    <w:div w:id="348871034">
      <w:bodyDiv w:val="1"/>
      <w:marLeft w:val="0"/>
      <w:marRight w:val="0"/>
      <w:marTop w:val="0"/>
      <w:marBottom w:val="0"/>
      <w:divBdr>
        <w:top w:val="none" w:sz="0" w:space="0" w:color="auto"/>
        <w:left w:val="none" w:sz="0" w:space="0" w:color="auto"/>
        <w:bottom w:val="none" w:sz="0" w:space="0" w:color="auto"/>
        <w:right w:val="none" w:sz="0" w:space="0" w:color="auto"/>
      </w:divBdr>
    </w:div>
    <w:div w:id="500239913">
      <w:bodyDiv w:val="1"/>
      <w:marLeft w:val="0"/>
      <w:marRight w:val="0"/>
      <w:marTop w:val="0"/>
      <w:marBottom w:val="0"/>
      <w:divBdr>
        <w:top w:val="none" w:sz="0" w:space="0" w:color="auto"/>
        <w:left w:val="none" w:sz="0" w:space="0" w:color="auto"/>
        <w:bottom w:val="none" w:sz="0" w:space="0" w:color="auto"/>
        <w:right w:val="none" w:sz="0" w:space="0" w:color="auto"/>
      </w:divBdr>
    </w:div>
    <w:div w:id="1014645195">
      <w:bodyDiv w:val="1"/>
      <w:marLeft w:val="0"/>
      <w:marRight w:val="0"/>
      <w:marTop w:val="0"/>
      <w:marBottom w:val="0"/>
      <w:divBdr>
        <w:top w:val="none" w:sz="0" w:space="0" w:color="auto"/>
        <w:left w:val="none" w:sz="0" w:space="0" w:color="auto"/>
        <w:bottom w:val="none" w:sz="0" w:space="0" w:color="auto"/>
        <w:right w:val="none" w:sz="0" w:space="0" w:color="auto"/>
      </w:divBdr>
    </w:div>
    <w:div w:id="1220481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159</Words>
  <Characters>1002</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M</vt:lpstr>
    </vt:vector>
  </TitlesOfParts>
  <Company/>
  <LinksUpToDate>false</LinksUpToDate>
  <CharactersWithSpaces>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dc:title>
  <dc:subject/>
  <dc:creator>Möbius</dc:creator>
  <cp:keywords/>
  <dc:description/>
  <cp:lastModifiedBy>Clemens Czurda</cp:lastModifiedBy>
  <cp:revision>4</cp:revision>
  <cp:lastPrinted>2009-11-15T09:54:00Z</cp:lastPrinted>
  <dcterms:created xsi:type="dcterms:W3CDTF">2022-11-29T20:27:00Z</dcterms:created>
  <dcterms:modified xsi:type="dcterms:W3CDTF">2022-11-29T21:02:00Z</dcterms:modified>
</cp:coreProperties>
</file>